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2A" w:rsidRDefault="0041452A" w:rsidP="0041452A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52A">
        <w:rPr>
          <w:rFonts w:ascii="Times New Roman" w:hAnsi="Times New Roman" w:cs="Times New Roman"/>
          <w:b/>
          <w:sz w:val="28"/>
          <w:szCs w:val="28"/>
        </w:rPr>
        <w:t xml:space="preserve">260 </w:t>
      </w:r>
      <w:r w:rsidRPr="00686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2024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452A" w:rsidRPr="0041452A" w:rsidRDefault="0041452A" w:rsidP="0041452A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Об участии обучающихся в дистанционном обучении</w:t>
      </w:r>
      <w:bookmarkEnd w:id="1"/>
    </w:p>
    <w:p w:rsidR="0041452A" w:rsidRPr="00DE3BA0" w:rsidRDefault="0041452A" w:rsidP="0041452A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DE3BA0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DE3BA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41452A" w:rsidRDefault="00DE6D76" w:rsidP="004145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52A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r w:rsidR="0041452A">
        <w:rPr>
          <w:rFonts w:ascii="TimesNewRomanPSMT" w:hAnsi="TimesNewRomanPSMT" w:cs="TimesNewRomanPSMT"/>
          <w:color w:val="000000"/>
          <w:sz w:val="27"/>
          <w:szCs w:val="27"/>
        </w:rPr>
        <w:t xml:space="preserve">» </w:t>
      </w:r>
      <w:r w:rsidR="0041452A">
        <w:rPr>
          <w:rFonts w:ascii="TimesNewRomanPSMT" w:hAnsi="TimesNewRomanPSMT" w:cs="TimesNewRomanPSMT"/>
          <w:sz w:val="28"/>
          <w:szCs w:val="28"/>
        </w:rPr>
        <w:t>информирует</w:t>
      </w:r>
      <w:r w:rsidR="0041452A">
        <w:rPr>
          <w:rFonts w:ascii="TimesNewRomanPSMT" w:hAnsi="TimesNewRomanPSMT" w:cs="TimesNewRomanPSMT"/>
          <w:sz w:val="28"/>
          <w:szCs w:val="28"/>
        </w:rPr>
        <w:t xml:space="preserve"> </w:t>
      </w:r>
      <w:r w:rsidR="0041452A">
        <w:rPr>
          <w:rFonts w:ascii="TimesNewRomanPSMT" w:hAnsi="TimesNewRomanPSMT" w:cs="TimesNewRomanPSMT"/>
          <w:sz w:val="28"/>
          <w:szCs w:val="28"/>
        </w:rPr>
        <w:t>о том, что ГАОУ ДО РД Дагестан «Региональный центр выявления, поддержки</w:t>
      </w:r>
      <w:r w:rsidR="0041452A">
        <w:rPr>
          <w:rFonts w:ascii="TimesNewRomanPSMT" w:hAnsi="TimesNewRomanPSMT" w:cs="TimesNewRomanPSMT"/>
          <w:sz w:val="28"/>
          <w:szCs w:val="28"/>
        </w:rPr>
        <w:t xml:space="preserve"> </w:t>
      </w:r>
      <w:r w:rsidR="0041452A">
        <w:rPr>
          <w:rFonts w:ascii="TimesNewRomanPSMT" w:hAnsi="TimesNewRomanPSMT" w:cs="TimesNewRomanPSMT"/>
          <w:sz w:val="28"/>
          <w:szCs w:val="28"/>
        </w:rPr>
        <w:t>и развития талантов и способностей у детей и молодежи «Альтаир» на</w:t>
      </w:r>
      <w:r w:rsidR="0041452A">
        <w:rPr>
          <w:rFonts w:ascii="TimesNewRomanPSMT" w:hAnsi="TimesNewRomanPSMT" w:cs="TimesNewRomanPSMT"/>
          <w:sz w:val="28"/>
          <w:szCs w:val="28"/>
        </w:rPr>
        <w:t xml:space="preserve"> </w:t>
      </w:r>
      <w:r w:rsidR="0041452A">
        <w:rPr>
          <w:rFonts w:ascii="TimesNewRomanPSMT" w:hAnsi="TimesNewRomanPSMT" w:cs="TimesNewRomanPSMT"/>
          <w:sz w:val="28"/>
          <w:szCs w:val="28"/>
        </w:rPr>
        <w:t>образовательной платформе «Сферум» организовано проведение</w:t>
      </w:r>
      <w:r w:rsidR="0041452A">
        <w:rPr>
          <w:rFonts w:ascii="TimesNewRomanPSMT" w:hAnsi="TimesNewRomanPSMT" w:cs="TimesNewRomanPSMT"/>
          <w:sz w:val="28"/>
          <w:szCs w:val="28"/>
        </w:rPr>
        <w:t xml:space="preserve"> </w:t>
      </w:r>
      <w:r w:rsidR="0041452A">
        <w:rPr>
          <w:rFonts w:ascii="TimesNewRomanPSMT" w:hAnsi="TimesNewRomanPSMT" w:cs="TimesNewRomanPSMT"/>
          <w:sz w:val="28"/>
          <w:szCs w:val="28"/>
        </w:rPr>
        <w:t>дистанционного обучения по направлениям «Наука», «Искусство», «Спорт»</w:t>
      </w:r>
      <w:r w:rsidR="0041452A">
        <w:rPr>
          <w:rFonts w:ascii="TimesNewRomanPSMT" w:hAnsi="TimesNewRomanPSMT" w:cs="TimesNewRomanPSMT"/>
          <w:sz w:val="28"/>
          <w:szCs w:val="28"/>
        </w:rPr>
        <w:t>.</w:t>
      </w:r>
    </w:p>
    <w:p w:rsidR="0041452A" w:rsidRDefault="0041452A" w:rsidP="004145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Занятия будут проходить по 17 курсам. Каждый дистанционный курс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состоит из 36 часов: 24 видео-лекции и 12 практических занятий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сопровождением педагогов в онлайн-формате (инструкция по подключению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прилагается). Срок обучения – 1 месяц.</w:t>
      </w:r>
    </w:p>
    <w:p w:rsidR="0041452A" w:rsidRDefault="0041452A" w:rsidP="004145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связи с этим просим</w:t>
      </w:r>
      <w:r>
        <w:rPr>
          <w:rFonts w:ascii="TimesNewRomanPSMT" w:hAnsi="TimesNewRomanPSMT" w:cs="TimesNewRomanPSMT"/>
          <w:sz w:val="28"/>
          <w:szCs w:val="28"/>
        </w:rPr>
        <w:t xml:space="preserve"> обеспечить участие обучающихся 8-11 классов в дистанционном обучении в соответствии с</w:t>
      </w:r>
      <w:r>
        <w:rPr>
          <w:rFonts w:ascii="TimesNewRomanPSMT" w:hAnsi="TimesNewRomanPSMT" w:cs="TimesNewRomanPSMT"/>
          <w:sz w:val="28"/>
          <w:szCs w:val="28"/>
        </w:rPr>
        <w:t xml:space="preserve"> к</w:t>
      </w:r>
      <w:r>
        <w:rPr>
          <w:rFonts w:ascii="TimesNewRomanPSMT" w:hAnsi="TimesNewRomanPSMT" w:cs="TimesNewRomanPSMT"/>
          <w:sz w:val="28"/>
          <w:szCs w:val="28"/>
        </w:rPr>
        <w:t>вотой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1452A" w:rsidRDefault="0041452A" w:rsidP="004145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Сергокалинский район-50 обучающихся. Информацию о количестве учащихся </w:t>
      </w:r>
      <w:r w:rsidR="00DE6D76">
        <w:rPr>
          <w:rFonts w:ascii="TimesNewRomanPSMT" w:hAnsi="TimesNewRomanPSMT" w:cs="TimesNewRomanPSMT"/>
          <w:sz w:val="28"/>
          <w:szCs w:val="28"/>
        </w:rPr>
        <w:t>принимающих участие в занятиях направить на адрес электронной почты:</w:t>
      </w:r>
      <w:r w:rsidR="00DE6D76" w:rsidRPr="00DE6D76">
        <w:t xml:space="preserve"> </w:t>
      </w:r>
      <w:r w:rsidR="00DE6D76" w:rsidRPr="00DE6D76">
        <w:rPr>
          <w:rFonts w:ascii="TimesNewRomanPSMT" w:hAnsi="TimesNewRomanPSMT" w:cs="TimesNewRomanPSMT"/>
          <w:sz w:val="28"/>
          <w:szCs w:val="28"/>
        </w:rPr>
        <w:t>magomedova05-95@mail.ru</w:t>
      </w:r>
    </w:p>
    <w:p w:rsidR="0041452A" w:rsidRDefault="0041452A" w:rsidP="004145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Контактное лицо для взаимодействия – Аюбова Альбина Ахмедбековна,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руководитель дирекции «Центр проектной деятельности и дистанционного</w:t>
      </w:r>
    </w:p>
    <w:p w:rsidR="0041452A" w:rsidRDefault="0041452A" w:rsidP="004145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sz w:val="28"/>
          <w:szCs w:val="28"/>
        </w:rPr>
        <w:t>обучения» ГАОУ ДО РД «Альтаир», тел.: 8-928-254-29-93.</w:t>
      </w:r>
    </w:p>
    <w:p w:rsidR="0041452A" w:rsidRDefault="0041452A" w:rsidP="004145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41452A" w:rsidRDefault="0041452A" w:rsidP="0041452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41452A" w:rsidRDefault="0041452A" w:rsidP="0041452A">
      <w:pPr>
        <w:spacing w:after="0"/>
        <w:ind w:right="18"/>
        <w:rPr>
          <w:rFonts w:ascii="Times New Roman" w:hAnsi="Times New Roman" w:cs="Times New Roman"/>
          <w:b/>
        </w:rPr>
      </w:pPr>
    </w:p>
    <w:p w:rsidR="0041452A" w:rsidRPr="00FB0424" w:rsidRDefault="0041452A" w:rsidP="0041452A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41452A" w:rsidRPr="00FB0424" w:rsidRDefault="0041452A" w:rsidP="0041452A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образования»:                                                                         Х.Исаева</w:t>
      </w:r>
    </w:p>
    <w:p w:rsidR="0041452A" w:rsidRPr="00B07935" w:rsidRDefault="0041452A" w:rsidP="0041452A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Исп. Магомедова Б.М.</w:t>
      </w:r>
    </w:p>
    <w:p w:rsidR="0041452A" w:rsidRPr="00B07935" w:rsidRDefault="0041452A" w:rsidP="0041452A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Тел. 8 (969) 747 88-88</w:t>
      </w:r>
    </w:p>
    <w:p w:rsidR="002553F9" w:rsidRDefault="002553F9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Default="0041452A"/>
    <w:p w:rsidR="0041452A" w:rsidRPr="002F331D" w:rsidRDefault="0041452A" w:rsidP="0041452A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331D">
        <w:rPr>
          <w:rFonts w:ascii="Times New Roman" w:hAnsi="Times New Roman" w:cs="Times New Roman"/>
          <w:bCs/>
          <w:sz w:val="24"/>
          <w:szCs w:val="24"/>
        </w:rPr>
        <w:t xml:space="preserve">Приложение № 3 </w:t>
      </w:r>
    </w:p>
    <w:p w:rsidR="0041452A" w:rsidRDefault="0041452A" w:rsidP="0041452A">
      <w:pPr>
        <w:rPr>
          <w:rFonts w:ascii="Times New Roman" w:hAnsi="Times New Roman"/>
        </w:rPr>
      </w:pPr>
    </w:p>
    <w:p w:rsidR="0041452A" w:rsidRDefault="0041452A" w:rsidP="0041452A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BE9">
        <w:rPr>
          <w:rFonts w:ascii="Times New Roman" w:hAnsi="Times New Roman"/>
          <w:b/>
          <w:bCs/>
          <w:sz w:val="28"/>
          <w:szCs w:val="28"/>
        </w:rPr>
        <w:t xml:space="preserve">ИНСТРУКЦИЯ </w:t>
      </w:r>
    </w:p>
    <w:p w:rsidR="0041452A" w:rsidRDefault="0041452A" w:rsidP="0041452A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BE9">
        <w:rPr>
          <w:rFonts w:ascii="Times New Roman" w:hAnsi="Times New Roman"/>
          <w:b/>
          <w:bCs/>
          <w:sz w:val="28"/>
          <w:szCs w:val="28"/>
        </w:rPr>
        <w:t xml:space="preserve">по подключению к дистанционным занятиям </w:t>
      </w:r>
    </w:p>
    <w:p w:rsidR="0041452A" w:rsidRDefault="0041452A" w:rsidP="0041452A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452A" w:rsidRDefault="0041452A" w:rsidP="0041452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№1 «Регистрация на дистанционное обучение» необходимо выбрать интересующую программу и перейти по ссылке регистрации в Навигаторе и подать заявку на выбранный курс.</w:t>
      </w:r>
    </w:p>
    <w:p w:rsidR="0041452A" w:rsidRDefault="0041452A" w:rsidP="0041452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подачи заявки на программу, в Навигаторе, в описании выбранной программы представлены ссылки для подключения к занятиям на платформе «Сферум» ( 3 группы). Учащийся выбирает группу в соответствии с расписанием практических занятий (таблица №2), переходит по ссылке выбранной группы и  </w:t>
      </w:r>
      <w:r w:rsidRPr="007816FD">
        <w:rPr>
          <w:rFonts w:ascii="Times New Roman" w:hAnsi="Times New Roman"/>
          <w:sz w:val="28"/>
          <w:szCs w:val="28"/>
        </w:rPr>
        <w:t>отправ</w:t>
      </w:r>
      <w:r>
        <w:rPr>
          <w:rFonts w:ascii="Times New Roman" w:hAnsi="Times New Roman"/>
          <w:sz w:val="28"/>
          <w:szCs w:val="28"/>
        </w:rPr>
        <w:t>ляет</w:t>
      </w:r>
      <w:r w:rsidRPr="007816FD">
        <w:rPr>
          <w:rFonts w:ascii="Times New Roman" w:hAnsi="Times New Roman"/>
          <w:sz w:val="28"/>
          <w:szCs w:val="28"/>
        </w:rPr>
        <w:t xml:space="preserve"> заявку ВСТУПИТЬ В ОРГАНИЗАЦИЮ, пропустив поле электронный дневник. Вы можете записаться на обучение по нескольким программам.</w:t>
      </w:r>
    </w:p>
    <w:p w:rsidR="0041452A" w:rsidRDefault="0041452A" w:rsidP="0041452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1B2A">
        <w:rPr>
          <w:rFonts w:ascii="Times New Roman" w:hAnsi="Times New Roman"/>
          <w:sz w:val="28"/>
          <w:szCs w:val="28"/>
        </w:rPr>
        <w:t>Режим доступа к видеокурсу олимпиадного интенсива: понедельник – пятница с 9.00 до 20.00 в удобное для обучающегося время по ссылкам на платформе «Сферум».</w:t>
      </w:r>
    </w:p>
    <w:p w:rsidR="0041452A" w:rsidRPr="00651B2A" w:rsidRDefault="0041452A" w:rsidP="0041452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41452A" w:rsidRPr="00651B2A" w:rsidSect="00CB2D56">
          <w:pgSz w:w="12240" w:h="15840"/>
          <w:pgMar w:top="709" w:right="851" w:bottom="1134" w:left="1701" w:header="720" w:footer="720" w:gutter="0"/>
          <w:cols w:space="720"/>
          <w:titlePg/>
          <w:docGrid w:linePitch="326"/>
        </w:sectPr>
      </w:pPr>
      <w:r w:rsidRPr="00651B2A">
        <w:rPr>
          <w:rFonts w:ascii="Times New Roman" w:hAnsi="Times New Roman"/>
          <w:sz w:val="28"/>
          <w:szCs w:val="28"/>
        </w:rPr>
        <w:t>Средняя нагрузка в неделю на 1 предмет составляет 9 академических часов. Из них 6 часов лекционного онлайн-курса и 3 часа – практическое сопровождение. Период изучения программы одного олимпиадного интенсива – 4 недели.</w:t>
      </w:r>
    </w:p>
    <w:p w:rsidR="0041452A" w:rsidRDefault="0041452A" w:rsidP="0041452A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  <w:t>Таблица №1</w:t>
      </w:r>
    </w:p>
    <w:p w:rsidR="0041452A" w:rsidRPr="003C5BE9" w:rsidRDefault="0041452A" w:rsidP="0041452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BE9">
        <w:rPr>
          <w:rFonts w:ascii="Times New Roman" w:hAnsi="Times New Roman"/>
          <w:b/>
          <w:bCs/>
          <w:sz w:val="28"/>
          <w:szCs w:val="28"/>
        </w:rPr>
        <w:t>РЕГИСТРАЦИЯ НА ДИСТАНЦИОННОЕ ОБУЧЕНИЕ</w:t>
      </w:r>
    </w:p>
    <w:tbl>
      <w:tblPr>
        <w:tblW w:w="144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374"/>
        <w:gridCol w:w="992"/>
        <w:gridCol w:w="4110"/>
        <w:gridCol w:w="5245"/>
      </w:tblGrid>
      <w:tr w:rsidR="0041452A" w:rsidRPr="00B76360" w:rsidTr="00FE2E44">
        <w:trPr>
          <w:cantSplit/>
          <w:trHeight w:val="1283"/>
        </w:trPr>
        <w:tc>
          <w:tcPr>
            <w:tcW w:w="738" w:type="dxa"/>
            <w:shd w:val="clear" w:color="auto" w:fill="D9D9D9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74" w:type="dxa"/>
            <w:shd w:val="clear" w:color="auto" w:fill="D9D9D9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992" w:type="dxa"/>
            <w:shd w:val="clear" w:color="auto" w:fill="D9D9D9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110" w:type="dxa"/>
            <w:shd w:val="clear" w:color="auto" w:fill="D9D9D9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5245" w:type="dxa"/>
            <w:shd w:val="clear" w:color="auto" w:fill="D9D9D9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Регистрация на сайте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«Навигатор дополнительного образования – 05»</w:t>
            </w:r>
          </w:p>
        </w:tc>
      </w:tr>
      <w:tr w:rsidR="0041452A" w:rsidRPr="00B76360" w:rsidTr="00FE2E44">
        <w:trPr>
          <w:trHeight w:val="575"/>
        </w:trPr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Хаш</w:t>
            </w:r>
            <w:r w:rsidRPr="00B76360">
              <w:rPr>
                <w:rFonts w:ascii="Times New Roman" w:eastAsia="Times New Roman" w:hAnsi="Times New Roman" w:cs="Times New Roman"/>
                <w:sz w:val="20"/>
                <w:szCs w:val="20"/>
              </w:rPr>
              <w:t>тих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Шуайнат Шамильевна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Pr="00B763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https://xn--05-kmc.xn--80aafey1amqq.xn--d1acj3b/program/14964-olimpiadnyi-intensiv-angliiskii-yazyk</w:t>
              </w:r>
            </w:hyperlink>
            <w:r w:rsidRPr="00B76360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 xml:space="preserve">  </w:t>
            </w:r>
          </w:p>
        </w:tc>
      </w:tr>
      <w:tr w:rsidR="0041452A" w:rsidRPr="00B76360" w:rsidTr="00FE2E44">
        <w:trPr>
          <w:trHeight w:val="855"/>
        </w:trPr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Олимпиадный интенсив.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Иванович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>
              <w:r w:rsidRPr="00B7636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https://xn--05-kmc.xn--80aafey1amqq.xn--d1acj3b/program/15716-olimpiadnyi-intensiv-astronomiya</w:t>
              </w:r>
            </w:hyperlink>
          </w:p>
        </w:tc>
      </w:tr>
      <w:tr w:rsidR="0041452A" w:rsidRPr="00B76360" w:rsidTr="00FE2E44">
        <w:trPr>
          <w:trHeight w:val="568"/>
        </w:trPr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Олимпиадный интенсив.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Гасанова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Асият Абулмухсиновна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 w:rsidRPr="00B7636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https://xn--05-kmc.xn--80aafey1amqq.xn--d1acj3b/program/15715-olimpiadnyi-intensiv-biologiya</w:t>
              </w:r>
            </w:hyperlink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Кабукаева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Асият Яхьякадиевна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Pr="00B7636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https://xn--05-kmc.xn--80aafey1amqq.xn--d1acj3b/program/14909-olimpiadnyi-intensiv-izobrazitelnoe-iskusstvo</w:t>
              </w:r>
            </w:hyperlink>
          </w:p>
        </w:tc>
      </w:tr>
      <w:tr w:rsidR="0041452A" w:rsidRPr="00B76360" w:rsidTr="00FE2E44">
        <w:trPr>
          <w:trHeight w:val="418"/>
        </w:trPr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Дибиров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Магомедшапи Дибиргаджиевич</w:t>
            </w:r>
          </w:p>
        </w:tc>
        <w:bookmarkStart w:id="2" w:name="_3znysh7" w:colFirst="0" w:colLast="0"/>
        <w:bookmarkEnd w:id="2"/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7636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"https://xn--05-kmc.xn--80aafey1amqq.xn--d1acj3b/program/14913-olimpiadnyi-intensiv-informatika" \h </w:instrText>
            </w:r>
            <w:r w:rsidRPr="00B7636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76360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t>https://xn--05-kmc.xn--80aafey1amqq.xn--d1acj3b/program/14913-olimpiadnyi-intensiv-informatika</w:t>
            </w:r>
            <w:r w:rsidRPr="00B76360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Джандарова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Аида Иса кызы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>
              <w:r w:rsidRPr="00B7636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https://xn--05-kmc.xn--80aafey1amqq.xn--d1acj3b/program/14962-olimpiadnyi-intensiv-istoriya</w:t>
              </w:r>
            </w:hyperlink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Олимпиадный интенсив.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 Владимировна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>
              <w:r w:rsidRPr="00B76360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https://xn--05-kmc.xn--80aafey1amqq.xn--d1acj3b/program/15274-olimpiadnyi-intensiv-literatura</w:t>
              </w:r>
            </w:hyperlink>
          </w:p>
        </w:tc>
      </w:tr>
      <w:tr w:rsidR="0041452A" w:rsidRPr="00B76360" w:rsidTr="00FE2E44">
        <w:trPr>
          <w:trHeight w:val="845"/>
        </w:trPr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Медиашкола. Блогинг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Джалилова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Лейла Мурадовна</w:t>
            </w:r>
          </w:p>
        </w:tc>
        <w:bookmarkStart w:id="3" w:name="_2et92p0" w:colFirst="0" w:colLast="0"/>
        <w:bookmarkEnd w:id="3"/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7636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"https://xn--05-kmc.xn--80aafey1amqq.xn--d1acj3b/program/15717-mediashkola-bloging-v-sotsialnykh-setyakh" \h </w:instrText>
            </w:r>
            <w:r w:rsidRPr="00B7636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76360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https://xn--05-kmc.xn--80aafey1amqq.xn--d1acj3b/program/15717-mediashkola-bloging-v-sotsialnykh-setyakh</w:t>
            </w:r>
            <w:r w:rsidRPr="00B76360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Люгай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 Александровна</w:t>
            </w:r>
          </w:p>
        </w:tc>
        <w:bookmarkStart w:id="4" w:name="_tyjcwt" w:colFirst="0" w:colLast="0"/>
        <w:bookmarkEnd w:id="4"/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7636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"https://xn--05-kmc.xn--80aafey1amqq.xn--d1acj3b/program/15714-olimpiadnyi-intensiv-mirovaya-khudozhestvennaya-kultura" \h </w:instrText>
            </w:r>
            <w:r w:rsidRPr="00B7636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76360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https://xn--05-kmc.xn--80aafey1amqq.xn--d1acj3b/program/15714-olimpiadnyi-intensiv-mirovaya-khudozhestvennaya-kultura</w:t>
            </w:r>
            <w:r w:rsidRPr="00B76360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Агафонова Елизавета Александровна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 w:rsidRPr="00B7636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https://xn--05-kmc.xn--80aafey1amqq.xn--d1acj3b/program/14967-olimpiadnyi-intensiv-obshchestvoznanie</w:t>
              </w:r>
            </w:hyperlink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Гасанова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Замира Гаджимурадовна</w:t>
            </w:r>
          </w:p>
        </w:tc>
        <w:bookmarkStart w:id="5" w:name="_3dy6vkm" w:colFirst="0" w:colLast="0"/>
        <w:bookmarkEnd w:id="5"/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7636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"https://xn--05-kmc.xn--80aafey1amqq.xn--d1acj3b/program/14966-olimpiadnyi-intensiv-pravo" \h </w:instrText>
            </w:r>
            <w:r w:rsidRPr="00B7636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76360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https://xn--05-kmc.xn--80aafey1amqq.xn--d1acj3b/program/14966-olimpiadnyi-intensiv-pravo</w:t>
            </w:r>
            <w:r w:rsidRPr="00B76360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fldChar w:fldCharType="end"/>
            </w:r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Люгай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>
              <w:r w:rsidRPr="00B7636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https://xn--05-kmc.xn--80aafey1amqq.xn--d1acj3b/program/14960-olimpiadnyi-intensiv-russkii-yazyk</w:t>
              </w:r>
            </w:hyperlink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Иванович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>
              <w:r w:rsidRPr="00B7636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https://xn--05-kmc.xn--80aafey1amqq.xn--d1acj3b/program/14969-olimpiadnyi-intensiv-fizika</w:t>
              </w:r>
            </w:hyperlink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Гвиниашвили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 Николаевна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>
              <w:r w:rsidRPr="00B7636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https://xn--05-kmc.xn--80aafey1amqq.xn--d1acj3b/program/15273-olimpiadnyi-intensiv-fizicheskaya-kultura</w:t>
              </w:r>
            </w:hyperlink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Ремзие Джебраиловна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>
              <w:r w:rsidRPr="00B7636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https://xn--05-kmc.xn--80aafey1amqq.xn--d1acj3b/program/15713-olimpiadnyi-intensiv-frantsuzskii-yazyk</w:t>
              </w:r>
            </w:hyperlink>
          </w:p>
        </w:tc>
      </w:tr>
      <w:tr w:rsidR="0041452A" w:rsidRPr="00B76360" w:rsidTr="00FE2E44"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Искакова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Альфия Ахмедзановна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>
              <w:r w:rsidRPr="00B7636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https://xn--05-kmc.xn--80aafey1amqq.xn--d1acj3b/program/15712-olimpiadnyi-intensiv-khimiya</w:t>
              </w:r>
            </w:hyperlink>
          </w:p>
        </w:tc>
      </w:tr>
      <w:tr w:rsidR="0041452A" w:rsidRPr="00B76360" w:rsidTr="00FE2E44">
        <w:trPr>
          <w:trHeight w:val="874"/>
        </w:trPr>
        <w:tc>
          <w:tcPr>
            <w:tcW w:w="738" w:type="dxa"/>
            <w:shd w:val="clear" w:color="auto" w:fill="auto"/>
          </w:tcPr>
          <w:p w:rsidR="0041452A" w:rsidRPr="00B76360" w:rsidRDefault="0041452A" w:rsidP="004145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Олимпиадный интенсив. </w:t>
            </w:r>
          </w:p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4110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6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Руслан Маликович</w:t>
            </w:r>
          </w:p>
        </w:tc>
        <w:tc>
          <w:tcPr>
            <w:tcW w:w="5245" w:type="dxa"/>
            <w:shd w:val="clear" w:color="auto" w:fill="auto"/>
          </w:tcPr>
          <w:p w:rsidR="0041452A" w:rsidRPr="00B76360" w:rsidRDefault="0041452A" w:rsidP="00FE2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 w:rsidRPr="00B7636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https://xn--05-kmc.xn--80aafey1amqq.xn--d1acj3b/program/14970-olimpiadnyi-intensiv-ekologiya</w:t>
              </w:r>
            </w:hyperlink>
          </w:p>
        </w:tc>
      </w:tr>
    </w:tbl>
    <w:p w:rsidR="0041452A" w:rsidRDefault="0041452A" w:rsidP="004145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452A" w:rsidSect="00B76360">
          <w:pgSz w:w="15840" w:h="12240" w:orient="landscape"/>
          <w:pgMar w:top="1701" w:right="709" w:bottom="851" w:left="1134" w:header="720" w:footer="720" w:gutter="0"/>
          <w:cols w:space="720"/>
          <w:titlePg/>
          <w:docGrid w:linePitch="326"/>
        </w:sectPr>
      </w:pPr>
    </w:p>
    <w:p w:rsidR="0041452A" w:rsidRDefault="0041452A" w:rsidP="0041452A">
      <w:pPr>
        <w:tabs>
          <w:tab w:val="left" w:pos="10020"/>
        </w:tabs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  <w:t>Таблица №2</w:t>
      </w:r>
    </w:p>
    <w:tbl>
      <w:tblPr>
        <w:tblW w:w="14641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742"/>
        <w:gridCol w:w="1832"/>
        <w:gridCol w:w="1553"/>
        <w:gridCol w:w="779"/>
        <w:gridCol w:w="1389"/>
        <w:gridCol w:w="1300"/>
        <w:gridCol w:w="1304"/>
        <w:gridCol w:w="1297"/>
        <w:gridCol w:w="1459"/>
        <w:gridCol w:w="46"/>
        <w:gridCol w:w="1413"/>
      </w:tblGrid>
      <w:tr w:rsidR="0041452A" w:rsidRPr="003C5BE9" w:rsidTr="00FE2E44">
        <w:trPr>
          <w:gridAfter w:val="1"/>
          <w:wAfter w:w="1413" w:type="dxa"/>
          <w:trHeight w:val="1288"/>
        </w:trPr>
        <w:tc>
          <w:tcPr>
            <w:tcW w:w="13228" w:type="dxa"/>
            <w:gridSpan w:val="1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практических занятий на платформе «Сферум»</w:t>
            </w:r>
            <w:r w:rsidRPr="003C5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группы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ПТ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СБ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Абакарова Патимат Гаджиевна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Обществознание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16.30-17.00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10.00 - 10.30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17.05-17.35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17.05-17.35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10.35 - 11.05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17.40-18.10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17.40-18.10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11.10 - 11.40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Айдекова Эльмира Манаповна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Химия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16.00 - 16.30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16.00 -16.30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10.00 - 10.30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16.35 - 17.05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16.35 -17.05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10.35 - 11.05</w:t>
            </w:r>
          </w:p>
        </w:tc>
      </w:tr>
      <w:tr w:rsidR="0041452A" w:rsidRPr="003C5BE9" w:rsidTr="00FE2E44">
        <w:trPr>
          <w:trHeight w:val="30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17.10 - 17.40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17.10 -17.40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11.10 - 11.40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Ремзие Джебраиловна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Французский язык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09.20-09.50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11.15-11.45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6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09.55-10.25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12.25-12.55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12.25-12.55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Билалова Ирина Владимировна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Литература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28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Гасанова Асият Абулмухсиновна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Биология.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18.00-18.30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18.00-18.30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18.00-18.30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18.35-19.05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18.35-19.05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18.35-19.05</w:t>
            </w:r>
          </w:p>
        </w:tc>
      </w:tr>
      <w:tr w:rsidR="0041452A" w:rsidRPr="003C5BE9" w:rsidTr="00FE2E44">
        <w:trPr>
          <w:trHeight w:val="39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19.10-19.40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19.10-19.40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19.10-19.40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Дибиров Магомедшапи Дибиргаджиевич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Информатика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Кабукаева Асият Яхьякадиевна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Изобразительное искусство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19.00-19.30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19.35.-20.05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20.10.-20.40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Люгай Екатерина Александровна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Мировая художественная культура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17.35-18.05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17.35-18.05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17.35-18.05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18.10-18.40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18.10-18.40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18.10-18.40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Мазагаева Марина Курбаналиевна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Физика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16.00 - 16.30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16.00 -16.30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16.00 - 16.30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16.35 - 17.05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16.35 -17.05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16.35 - 17.05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17.10 - 17.40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17.10 -17.40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17.10 - 17.40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Мурзабекова Амина Абдуллаевна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Право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10.35-11.05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11.10-11.50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Османов Руслан Маликович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Экология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17.30-18.00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17.30-18.00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17.30-18.00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18.05-18.35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18.05-18.35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18.05-18.35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18.40-19.10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18.40-19.10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18.40-19.10</w:t>
            </w: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Хаштихова Шуайнат Шамильевна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Английский язык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13.35-14.05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9.05.-9.35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12.10-12.40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46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Якубова Барият Карамудиновна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онлайн-платформа "Сферум"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Олимпиадный интенсив. Русский язык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17.30-18.00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18.05-18.35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15.05-15.35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15.05-15.35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2A" w:rsidRPr="003C5BE9" w:rsidTr="00FE2E44">
        <w:trPr>
          <w:trHeight w:val="31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18.40-19.10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BE9">
              <w:rPr>
                <w:rFonts w:ascii="Times New Roman" w:eastAsia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1452A" w:rsidRPr="003C5BE9" w:rsidRDefault="0041452A" w:rsidP="00FE2E4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452A" w:rsidRDefault="0041452A" w:rsidP="0041452A">
      <w:pPr>
        <w:tabs>
          <w:tab w:val="left" w:pos="10020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1452A" w:rsidRPr="00651B2A" w:rsidRDefault="0041452A" w:rsidP="0041452A">
      <w:pPr>
        <w:rPr>
          <w:rFonts w:ascii="Times New Roman" w:hAnsi="Times New Roman"/>
          <w:sz w:val="28"/>
          <w:szCs w:val="28"/>
        </w:rPr>
      </w:pPr>
    </w:p>
    <w:p w:rsidR="0041452A" w:rsidRPr="00651B2A" w:rsidRDefault="0041452A" w:rsidP="0041452A">
      <w:pPr>
        <w:rPr>
          <w:rFonts w:ascii="Times New Roman" w:hAnsi="Times New Roman"/>
          <w:sz w:val="28"/>
          <w:szCs w:val="28"/>
        </w:rPr>
      </w:pPr>
    </w:p>
    <w:p w:rsidR="0041452A" w:rsidRPr="00651B2A" w:rsidRDefault="0041452A" w:rsidP="0041452A">
      <w:pPr>
        <w:rPr>
          <w:rFonts w:ascii="Times New Roman" w:hAnsi="Times New Roman"/>
          <w:sz w:val="28"/>
          <w:szCs w:val="28"/>
        </w:rPr>
      </w:pPr>
    </w:p>
    <w:p w:rsidR="0041452A" w:rsidRPr="00651B2A" w:rsidRDefault="0041452A" w:rsidP="0041452A">
      <w:pPr>
        <w:rPr>
          <w:rFonts w:ascii="Times New Roman" w:hAnsi="Times New Roman"/>
          <w:sz w:val="28"/>
          <w:szCs w:val="28"/>
        </w:rPr>
      </w:pPr>
    </w:p>
    <w:p w:rsidR="0041452A" w:rsidRPr="00651B2A" w:rsidRDefault="0041452A" w:rsidP="0041452A">
      <w:pPr>
        <w:rPr>
          <w:rFonts w:ascii="Times New Roman" w:hAnsi="Times New Roman"/>
          <w:sz w:val="28"/>
          <w:szCs w:val="28"/>
        </w:rPr>
      </w:pPr>
    </w:p>
    <w:p w:rsidR="0041452A" w:rsidRPr="00651B2A" w:rsidRDefault="0041452A" w:rsidP="0041452A">
      <w:pPr>
        <w:rPr>
          <w:rFonts w:ascii="Times New Roman" w:hAnsi="Times New Roman"/>
          <w:sz w:val="28"/>
          <w:szCs w:val="28"/>
        </w:rPr>
      </w:pPr>
    </w:p>
    <w:p w:rsidR="0041452A" w:rsidRPr="00651B2A" w:rsidRDefault="0041452A" w:rsidP="0041452A">
      <w:pPr>
        <w:rPr>
          <w:rFonts w:ascii="Times New Roman" w:hAnsi="Times New Roman"/>
          <w:sz w:val="28"/>
          <w:szCs w:val="28"/>
        </w:rPr>
      </w:pPr>
    </w:p>
    <w:p w:rsidR="0041452A" w:rsidRPr="00651B2A" w:rsidRDefault="0041452A" w:rsidP="0041452A">
      <w:pPr>
        <w:rPr>
          <w:rFonts w:ascii="Times New Roman" w:hAnsi="Times New Roman"/>
          <w:sz w:val="28"/>
          <w:szCs w:val="28"/>
        </w:rPr>
      </w:pPr>
    </w:p>
    <w:p w:rsidR="0041452A" w:rsidRPr="00651B2A" w:rsidRDefault="0041452A" w:rsidP="0041452A">
      <w:pPr>
        <w:tabs>
          <w:tab w:val="center" w:pos="6998"/>
        </w:tabs>
        <w:rPr>
          <w:rFonts w:ascii="Times New Roman" w:hAnsi="Times New Roman"/>
          <w:sz w:val="28"/>
          <w:szCs w:val="28"/>
        </w:rPr>
        <w:sectPr w:rsidR="0041452A" w:rsidRPr="00651B2A" w:rsidSect="00CB2D56">
          <w:pgSz w:w="15840" w:h="12240" w:orient="landscape"/>
          <w:pgMar w:top="1701" w:right="709" w:bottom="851" w:left="1134" w:header="720" w:footer="720" w:gutter="0"/>
          <w:cols w:space="720"/>
          <w:titlePg/>
          <w:docGrid w:linePitch="326"/>
        </w:sectPr>
      </w:pPr>
    </w:p>
    <w:p w:rsidR="0041452A" w:rsidRDefault="0041452A"/>
    <w:sectPr w:rsidR="0041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44D3"/>
    <w:multiLevelType w:val="multilevel"/>
    <w:tmpl w:val="234A31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405556"/>
    <w:multiLevelType w:val="hybridMultilevel"/>
    <w:tmpl w:val="AD9CC3EC"/>
    <w:lvl w:ilvl="0" w:tplc="6B984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2A"/>
    <w:rsid w:val="002553F9"/>
    <w:rsid w:val="0041452A"/>
    <w:rsid w:val="00D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5FB9"/>
  <w15:chartTrackingRefBased/>
  <w15:docId w15:val="{A0D39B47-6C21-41BB-9C03-8CE512D3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2A"/>
    <w:pPr>
      <w:ind w:left="720"/>
      <w:contextualSpacing/>
    </w:pPr>
  </w:style>
  <w:style w:type="character" w:styleId="a4">
    <w:name w:val="Hyperlink"/>
    <w:uiPriority w:val="99"/>
    <w:unhideWhenUsed/>
    <w:rsid w:val="00414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05-kmc.xn--80aafey1amqq.xn--d1acj3b/program/14909-olimpiadnyi-intensiv-izobrazitelnoe-iskusstvo" TargetMode="External"/><Relationship Id="rId13" Type="http://schemas.openxmlformats.org/officeDocument/2006/relationships/hyperlink" Target="https://xn--05-kmc.xn--80aafey1amqq.xn--d1acj3b/program/14969-olimpiadnyi-intensiv-fizik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05-kmc.xn--80aafey1amqq.xn--d1acj3b/program/15715-olimpiadnyi-intensiv-biologiya" TargetMode="External"/><Relationship Id="rId12" Type="http://schemas.openxmlformats.org/officeDocument/2006/relationships/hyperlink" Target="https://xn--05-kmc.xn--80aafey1amqq.xn--d1acj3b/program/14960-olimpiadnyi-intensiv-russkii-yazyk" TargetMode="External"/><Relationship Id="rId17" Type="http://schemas.openxmlformats.org/officeDocument/2006/relationships/hyperlink" Target="https://xn--05-kmc.xn--80aafey1amqq.xn--d1acj3b/program/14970-olimpiadnyi-intensiv-ekolog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05-kmc.xn--80aafey1amqq.xn--d1acj3b/program/15712-olimpiadnyi-intensiv-khim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05-kmc.xn--80aafey1amqq.xn--d1acj3b/program/15716-olimpiadnyi-intensiv-astronomiya" TargetMode="External"/><Relationship Id="rId11" Type="http://schemas.openxmlformats.org/officeDocument/2006/relationships/hyperlink" Target="https://xn--05-kmc.xn--80aafey1amqq.xn--d1acj3b/program/14967-olimpiadnyi-intensiv-obshchestvoznanie" TargetMode="External"/><Relationship Id="rId5" Type="http://schemas.openxmlformats.org/officeDocument/2006/relationships/hyperlink" Target="https://xn--05-kmc.xn--80aafey1amqq.xn--d1acj3b/program/14964-olimpiadnyi-intensiv-angliiskii-yazyk" TargetMode="External"/><Relationship Id="rId15" Type="http://schemas.openxmlformats.org/officeDocument/2006/relationships/hyperlink" Target="https://xn--05-kmc.xn--80aafey1amqq.xn--d1acj3b/program/15713-olimpiadnyi-intensiv-frantsuzskii-yazyk" TargetMode="External"/><Relationship Id="rId10" Type="http://schemas.openxmlformats.org/officeDocument/2006/relationships/hyperlink" Target="https://xn--05-kmc.xn--80aafey1amqq.xn--d1acj3b/program/15274-olimpiadnyi-intensiv-literatu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05-kmc.xn--80aafey1amqq.xn--d1acj3b/program/14962-olimpiadnyi-intensiv-istoriya" TargetMode="External"/><Relationship Id="rId14" Type="http://schemas.openxmlformats.org/officeDocument/2006/relationships/hyperlink" Target="https://xn--05-kmc.xn--80aafey1amqq.xn--d1acj3b/program/15273-olimpiadnyi-intensiv-fizicheskaya-kul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2024-02-29T08:18:00Z</dcterms:created>
  <dcterms:modified xsi:type="dcterms:W3CDTF">2024-02-29T08:33:00Z</dcterms:modified>
</cp:coreProperties>
</file>